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175"/>
        <w:gridCol w:w="2469"/>
        <w:gridCol w:w="1882"/>
        <w:gridCol w:w="2176"/>
      </w:tblGrid>
      <w:tr w:rsidR="008727DF" w:rsidRPr="005D6B3D" w:rsidTr="005D6B3D">
        <w:tc>
          <w:tcPr>
            <w:tcW w:w="2175" w:type="dxa"/>
          </w:tcPr>
          <w:p w:rsidR="008727DF" w:rsidRPr="005E3E9B" w:rsidRDefault="005E3E9B" w:rsidP="008727DF">
            <w:pPr>
              <w:jc w:val="center"/>
              <w:rPr>
                <w:sz w:val="24"/>
                <w:szCs w:val="24"/>
              </w:rPr>
            </w:pPr>
            <w:r w:rsidRPr="005E3E9B">
              <w:rPr>
                <w:rFonts w:hint="eastAsia"/>
                <w:sz w:val="24"/>
                <w:szCs w:val="24"/>
              </w:rPr>
              <w:t>アラビア文字</w:t>
            </w:r>
          </w:p>
        </w:tc>
        <w:tc>
          <w:tcPr>
            <w:tcW w:w="2469" w:type="dxa"/>
          </w:tcPr>
          <w:p w:rsidR="008727DF" w:rsidRPr="005E3E9B" w:rsidRDefault="008727DF" w:rsidP="00872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7DF" w:rsidRPr="005E3E9B" w:rsidRDefault="005E3E9B" w:rsidP="008727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大文字</w:t>
            </w:r>
          </w:p>
        </w:tc>
        <w:tc>
          <w:tcPr>
            <w:tcW w:w="2176" w:type="dxa"/>
          </w:tcPr>
          <w:p w:rsidR="008727DF" w:rsidRPr="005E3E9B" w:rsidRDefault="005E3E9B" w:rsidP="008727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小文字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B61237">
            <w:pPr>
              <w:jc w:val="center"/>
              <w:rPr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" cy="428625"/>
                  <wp:effectExtent l="19050" t="0" r="0" b="0"/>
                  <wp:docPr id="3" name="図 1" descr="http://www2.dokidoki.ne.jp/islam/audio/a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dokidoki.ne.jp/islam/audio/a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B61237">
            <w:pPr>
              <w:jc w:val="left"/>
              <w:rPr>
                <w:sz w:val="28"/>
                <w:szCs w:val="28"/>
              </w:rPr>
            </w:pPr>
            <w:r w:rsidRPr="005D6B3D">
              <w:rPr>
                <w:rFonts w:hint="eastAsia"/>
                <w:sz w:val="28"/>
                <w:szCs w:val="28"/>
              </w:rPr>
              <w:t>ﾊﾑｻﾞﾄ・ﾜｽﾙ</w:t>
            </w:r>
          </w:p>
        </w:tc>
        <w:tc>
          <w:tcPr>
            <w:tcW w:w="1882" w:type="dxa"/>
          </w:tcPr>
          <w:p w:rsidR="005E3E9B" w:rsidRPr="008A2D76" w:rsidRDefault="005E3E9B" w:rsidP="00B612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I U</w:t>
            </w:r>
          </w:p>
        </w:tc>
        <w:tc>
          <w:tcPr>
            <w:tcW w:w="2176" w:type="dxa"/>
          </w:tcPr>
          <w:p w:rsidR="005E3E9B" w:rsidRPr="008A2D76" w:rsidRDefault="005E3E9B" w:rsidP="00B612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A2D76">
              <w:rPr>
                <w:rFonts w:ascii="Tahoma" w:hAnsi="Tahoma" w:cs="Tahoma"/>
                <w:sz w:val="28"/>
                <w:szCs w:val="28"/>
              </w:rPr>
              <w:t>i</w:t>
            </w:r>
            <w:proofErr w:type="spellEnd"/>
            <w:r w:rsidRPr="008A2D76">
              <w:rPr>
                <w:rFonts w:ascii="Tahoma" w:hAnsi="Tahoma" w:cs="Tahoma"/>
                <w:sz w:val="28"/>
                <w:szCs w:val="28"/>
              </w:rPr>
              <w:t xml:space="preserve"> u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left"/>
              <w:rPr>
                <w:sz w:val="28"/>
                <w:szCs w:val="28"/>
              </w:rPr>
            </w:pPr>
            <w:r w:rsidRPr="005D6B3D">
              <w:rPr>
                <w:rFonts w:hint="eastAsia"/>
                <w:sz w:val="28"/>
                <w:szCs w:val="28"/>
              </w:rPr>
              <w:t>ｱﾘﾌ</w:t>
            </w:r>
            <w:r w:rsidRPr="005D6B3D">
              <w:rPr>
                <w:rFonts w:hint="eastAsia"/>
                <w:sz w:val="20"/>
                <w:szCs w:val="20"/>
              </w:rPr>
              <w:t>（長母音として）</w:t>
            </w: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ā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47650" cy="428625"/>
                  <wp:effectExtent l="19050" t="0" r="0" b="0"/>
                  <wp:docPr id="5" name="図 4" descr="http://www2.dokidoki.ne.jp/islam/audio/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2.dokidoki.ne.jp/islam/audio/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" cy="428625"/>
                  <wp:effectExtent l="19050" t="0" r="9525" b="0"/>
                  <wp:docPr id="6" name="図 7" descr="http://www2.dokidoki.ne.jp/islam/audio/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dokidoki.ne.jp/islam/audio/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47650" cy="428625"/>
                  <wp:effectExtent l="19050" t="0" r="0" b="0"/>
                  <wp:docPr id="8" name="図 10" descr="http://www2.dokidoki.ne.jp/islam/audio/t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2.dokidoki.ne.jp/islam/audio/t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A2D76">
              <w:rPr>
                <w:rFonts w:ascii="Tahoma" w:hAnsi="Tahoma" w:cs="Tahoma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A2D76">
              <w:rPr>
                <w:rFonts w:ascii="Tahoma" w:hAnsi="Tahoma" w:cs="Tahoma"/>
                <w:sz w:val="28"/>
                <w:szCs w:val="28"/>
              </w:rPr>
              <w:t>th</w:t>
            </w:r>
            <w:proofErr w:type="spellEnd"/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428625"/>
                  <wp:effectExtent l="19050" t="0" r="0" b="0"/>
                  <wp:docPr id="9" name="図 13" descr="http://www2.dokidoki.ne.jp/islam/audio/j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dokidoki.ne.jp/islam/audio/j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J</w:t>
            </w: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j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428625"/>
                  <wp:effectExtent l="19050" t="0" r="0" b="0"/>
                  <wp:docPr id="11" name="図 16" descr="http://www2.dokidoki.ne.jp/islam/audio/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dokidoki.ne.jp/islam/audio/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eastAsia="ＭＳ Ｐゴシック" w:hAnsi="Tahoma" w:cs="Tahoma"/>
                <w:kern w:val="0"/>
                <w:sz w:val="28"/>
                <w:szCs w:val="28"/>
              </w:rPr>
              <w:t>Ḥ</w:t>
            </w: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eastAsia="ＭＳ Ｐゴシック" w:hAnsi="Tahoma" w:cs="Tahoma"/>
                <w:kern w:val="0"/>
                <w:sz w:val="28"/>
                <w:szCs w:val="28"/>
              </w:rPr>
              <w:t>ḥ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00025" cy="428625"/>
                  <wp:effectExtent l="19050" t="0" r="9525" b="0"/>
                  <wp:docPr id="12" name="図 19" descr="http://www2.dokidoki.ne.jp/islam/audio/k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2.dokidoki.ne.jp/islam/audio/k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A2D76">
              <w:rPr>
                <w:rFonts w:ascii="Tahoma" w:hAnsi="Tahoma" w:cs="Tahoma"/>
                <w:sz w:val="28"/>
                <w:szCs w:val="28"/>
              </w:rPr>
              <w:t>Kh</w:t>
            </w:r>
            <w:proofErr w:type="spellEnd"/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A2D76">
              <w:rPr>
                <w:rFonts w:ascii="Tahoma" w:hAnsi="Tahoma" w:cs="Tahoma"/>
                <w:sz w:val="28"/>
                <w:szCs w:val="28"/>
              </w:rPr>
              <w:t>kh</w:t>
            </w:r>
            <w:proofErr w:type="spellEnd"/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428625"/>
                  <wp:effectExtent l="19050" t="0" r="9525" b="0"/>
                  <wp:docPr id="14" name="図 22" descr="http://www2.dokidoki.ne.jp/islam/audio/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2.dokidoki.ne.jp/islam/audio/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428625"/>
                  <wp:effectExtent l="19050" t="0" r="9525" b="0"/>
                  <wp:docPr id="15" name="図 25" descr="http://www2.dokidoki.ne.jp/islam/audio/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2.dokidoki.ne.jp/islam/audio/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D35300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Dh</w:t>
            </w:r>
          </w:p>
        </w:tc>
        <w:tc>
          <w:tcPr>
            <w:tcW w:w="2176" w:type="dxa"/>
          </w:tcPr>
          <w:p w:rsidR="005E3E9B" w:rsidRPr="008A2D76" w:rsidRDefault="00D35300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dh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428625"/>
                  <wp:effectExtent l="19050" t="0" r="0" b="0"/>
                  <wp:docPr id="17" name="図 28" descr="http://www2.dokidoki.ne.jp/islam/audio/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2.dokidoki.ne.jp/islam/audio/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R</w:t>
            </w: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r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" cy="428625"/>
                  <wp:effectExtent l="19050" t="0" r="0" b="0"/>
                  <wp:docPr id="18" name="図 31" descr="http://www2.dokidoki.ne.jp/islam/audio/z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2.dokidoki.ne.jp/islam/audio/za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Z</w:t>
            </w: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z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" cy="428625"/>
                  <wp:effectExtent l="19050" t="0" r="0" b="0"/>
                  <wp:docPr id="20" name="図 34" descr="http://www2.dokidoki.ne.jp/islam/audio/s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2.dokidoki.ne.jp/islam/audio/s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S</w:t>
            </w: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s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76225" cy="428625"/>
                  <wp:effectExtent l="19050" t="0" r="9525" b="0"/>
                  <wp:docPr id="21" name="図 37" descr="http://www2.dokidoki.ne.jp/islam/audio/sh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2.dokidoki.ne.jp/islam/audio/sh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D35300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A2D76">
              <w:rPr>
                <w:rFonts w:ascii="Tahoma" w:hAnsi="Tahoma" w:cs="Tahoma"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2176" w:type="dxa"/>
          </w:tcPr>
          <w:p w:rsidR="005E3E9B" w:rsidRPr="008A2D76" w:rsidRDefault="00D35300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A2D76">
              <w:rPr>
                <w:rFonts w:ascii="Tahoma" w:hAnsi="Tahoma" w:cs="Tahoma"/>
                <w:sz w:val="28"/>
                <w:szCs w:val="28"/>
              </w:rPr>
              <w:t>sh</w:t>
            </w:r>
            <w:proofErr w:type="spellEnd"/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304800" cy="428625"/>
                  <wp:effectExtent l="19050" t="0" r="0" b="0"/>
                  <wp:docPr id="23" name="図 40" descr="http://www2.dokidoki.ne.jp/islam/audio/s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2.dokidoki.ne.jp/islam/audio/s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eastAsia="ＭＳ Ｐゴシック" w:hAnsi="Tahoma" w:cs="Tahoma"/>
                <w:kern w:val="0"/>
                <w:sz w:val="28"/>
                <w:szCs w:val="28"/>
              </w:rPr>
              <w:t>Ṣ</w:t>
            </w: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eastAsia="ＭＳ Ｐゴシック" w:hAnsi="Tahoma" w:cs="Tahoma"/>
                <w:kern w:val="0"/>
                <w:sz w:val="28"/>
                <w:szCs w:val="28"/>
              </w:rPr>
              <w:t>ṣ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304800" cy="428625"/>
                  <wp:effectExtent l="19050" t="0" r="0" b="0"/>
                  <wp:docPr id="24" name="図 43" descr="http://www2.dokidoki.ne.jp/islam/audio/d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2.dokidoki.ne.jp/islam/audio/d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D35300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Ḍ</w:t>
            </w:r>
          </w:p>
        </w:tc>
        <w:tc>
          <w:tcPr>
            <w:tcW w:w="2176" w:type="dxa"/>
          </w:tcPr>
          <w:p w:rsidR="005E3E9B" w:rsidRPr="008A2D76" w:rsidRDefault="00D35300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hAnsi="Tahoma" w:cs="Tahoma"/>
                <w:sz w:val="28"/>
                <w:szCs w:val="28"/>
              </w:rPr>
              <w:t>ḍ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" cy="428625"/>
                  <wp:effectExtent l="19050" t="0" r="9525" b="0"/>
                  <wp:docPr id="26" name="図 49" descr="http://www2.dokidoki.ne.jp/islam/audio/t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2.dokidoki.ne.jp/islam/audio/t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eastAsia="ＭＳ Ｐゴシック" w:hAnsi="Tahoma" w:cs="Tahoma"/>
                <w:kern w:val="0"/>
                <w:sz w:val="28"/>
                <w:szCs w:val="28"/>
              </w:rPr>
              <w:t>Ṭ</w:t>
            </w:r>
          </w:p>
        </w:tc>
        <w:tc>
          <w:tcPr>
            <w:tcW w:w="2176" w:type="dxa"/>
          </w:tcPr>
          <w:p w:rsidR="005E3E9B" w:rsidRPr="008A2D76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2D76">
              <w:rPr>
                <w:rFonts w:ascii="Tahoma" w:eastAsia="ＭＳ Ｐゴシック" w:hAnsi="Tahoma" w:cs="Tahoma"/>
                <w:kern w:val="0"/>
                <w:sz w:val="28"/>
                <w:szCs w:val="28"/>
              </w:rPr>
              <w:t>ṭ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8125" cy="428625"/>
                  <wp:effectExtent l="19050" t="0" r="9525" b="0"/>
                  <wp:docPr id="27" name="図 46" descr="http://www2.dokidoki.ne.jp/islam/audio/z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2.dokidoki.ne.jp/islam/audio/z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8A2D76" w:rsidP="008A2D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Ẓ</w:t>
            </w:r>
          </w:p>
        </w:tc>
        <w:tc>
          <w:tcPr>
            <w:tcW w:w="2176" w:type="dxa"/>
          </w:tcPr>
          <w:p w:rsidR="005E3E9B" w:rsidRPr="002370C4" w:rsidRDefault="008A2D76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ẓ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428625"/>
                  <wp:effectExtent l="19050" t="0" r="0" b="0"/>
                  <wp:docPr id="29" name="図 52" descr="http://www2.dokidoki.ne.jp/islam/audio/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2.dokidoki.ne.jp/islam/audio/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‘</w:t>
            </w: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‘</w:t>
            </w:r>
          </w:p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428625"/>
                  <wp:effectExtent l="19050" t="0" r="0" b="0"/>
                  <wp:docPr id="30" name="図 55" descr="http://www2.dokidoki.ne.jp/islam/audio/gh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2.dokidoki.ne.jp/islam/audio/gh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370C4">
              <w:rPr>
                <w:rFonts w:ascii="Tahoma" w:hAnsi="Tahoma" w:cs="Tahoma"/>
                <w:sz w:val="28"/>
                <w:szCs w:val="28"/>
              </w:rPr>
              <w:t>Gh</w:t>
            </w:r>
            <w:proofErr w:type="spellEnd"/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370C4">
              <w:rPr>
                <w:rFonts w:ascii="Tahoma" w:hAnsi="Tahoma" w:cs="Tahoma"/>
                <w:sz w:val="28"/>
                <w:szCs w:val="28"/>
              </w:rPr>
              <w:t>gh</w:t>
            </w:r>
            <w:proofErr w:type="spellEnd"/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47650" cy="428625"/>
                  <wp:effectExtent l="19050" t="0" r="0" b="0"/>
                  <wp:docPr id="32" name="図 58" descr="http://www2.dokidoki.ne.jp/islam/audio/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2.dokidoki.ne.jp/islam/audio/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F</w:t>
            </w: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f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00025" cy="438150"/>
                  <wp:effectExtent l="19050" t="0" r="9525" b="0"/>
                  <wp:docPr id="33" name="図 61" descr="http://www2.dokidoki.ne.jp/islam/audio/q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2.dokidoki.ne.jp/islam/audio/q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Q</w:t>
            </w: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q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438150"/>
                  <wp:effectExtent l="19050" t="0" r="0" b="0"/>
                  <wp:docPr id="35" name="図 64" descr="http://www2.dokidoki.ne.jp/islam/audio/k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2.dokidoki.ne.jp/islam/audio/k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K</w:t>
            </w: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k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" cy="438150"/>
                  <wp:effectExtent l="19050" t="0" r="9525" b="0"/>
                  <wp:docPr id="36" name="図 67" descr="http://www2.dokidoki.ne.jp/islam/audio/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2.dokidoki.ne.jp/islam/audio/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L</w:t>
            </w: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l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" cy="438150"/>
                  <wp:effectExtent l="19050" t="0" r="0" b="0"/>
                  <wp:docPr id="38" name="図 70" descr="http://www2.dokidoki.ne.jp/islam/audio/m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2.dokidoki.ne.jp/islam/audio/m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438150"/>
                  <wp:effectExtent l="19050" t="0" r="0" b="0"/>
                  <wp:docPr id="39" name="図 73" descr="http://www2.dokidoki.ne.jp/islam/audio/n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2.dokidoki.ne.jp/islam/audio/n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N</w:t>
            </w: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n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438150"/>
                  <wp:effectExtent l="19050" t="0" r="9525" b="0"/>
                  <wp:docPr id="41" name="図 76" descr="http://www2.dokidoki.ne.jp/islam/audio/hamarb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2.dokidoki.ne.jp/islam/audio/hamarb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H</w:t>
            </w: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h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438150"/>
                  <wp:effectExtent l="19050" t="0" r="9525" b="0"/>
                  <wp:docPr id="42" name="図 88" descr="http://www2.dokidoki.ne.jp/islam/audio/w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2.dokidoki.ne.jp/islam/audio/w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W</w:t>
            </w: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w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ū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00025" cy="438150"/>
                  <wp:effectExtent l="19050" t="0" r="9525" b="0"/>
                  <wp:docPr id="44" name="図 79" descr="http://www2.dokidoki.ne.jp/islam/audio/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2.dokidoki.ne.jp/islam/audio/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Y</w:t>
            </w: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y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ī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" cy="323850"/>
                  <wp:effectExtent l="19050" t="0" r="9525" b="0"/>
                  <wp:docPr id="45" name="図 82" descr="http://www2.dokidoki.ne.jp/islam/audio/ham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2.dokidoki.ne.jp/islam/audio/ham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BB766F" w:rsidRDefault="005E3E9B" w:rsidP="005E3E9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76" w:type="dxa"/>
          </w:tcPr>
          <w:p w:rsidR="005E3E9B" w:rsidRDefault="005E3E9B" w:rsidP="005E3E9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inorEastAsia" w:hAnsiTheme="minorEastAsia" w:cstheme="majorHAnsi" w:hint="eastAsia"/>
                <w:sz w:val="28"/>
                <w:szCs w:val="28"/>
              </w:rPr>
              <w:t>’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語中、語尾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  <w:p w:rsidR="005E3E9B" w:rsidRPr="00BB766F" w:rsidRDefault="005E3E9B" w:rsidP="005E3E9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無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語頭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</w:tr>
      <w:tr w:rsidR="005E3E9B" w:rsidRPr="005D6B3D" w:rsidTr="005D6B3D">
        <w:tc>
          <w:tcPr>
            <w:tcW w:w="2175" w:type="dxa"/>
          </w:tcPr>
          <w:p w:rsidR="005E3E9B" w:rsidRPr="005D6B3D" w:rsidRDefault="005E3E9B" w:rsidP="00500BD8">
            <w:pPr>
              <w:jc w:val="center"/>
              <w:rPr>
                <w:noProof/>
                <w:sz w:val="28"/>
                <w:szCs w:val="28"/>
              </w:rPr>
            </w:pPr>
            <w:r w:rsidRPr="005D6B3D"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323850"/>
                  <wp:effectExtent l="0" t="0" r="0" b="0"/>
                  <wp:docPr id="46" name="図 85" descr="http://www2.dokidoki.ne.jp/islam/audio/tamarbu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2.dokidoki.ne.jp/islam/audio/tamarbu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5E3E9B" w:rsidRPr="005D6B3D" w:rsidRDefault="005E3E9B" w:rsidP="0087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76" w:type="dxa"/>
          </w:tcPr>
          <w:p w:rsidR="005E3E9B" w:rsidRPr="002370C4" w:rsidRDefault="005E3E9B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 xml:space="preserve"> h t</w:t>
            </w:r>
          </w:p>
        </w:tc>
      </w:tr>
      <w:tr w:rsidR="00C426E1" w:rsidRPr="005D6B3D" w:rsidTr="005D6B3D">
        <w:tc>
          <w:tcPr>
            <w:tcW w:w="2175" w:type="dxa"/>
          </w:tcPr>
          <w:p w:rsidR="00C426E1" w:rsidRPr="005D6B3D" w:rsidRDefault="00C426E1" w:rsidP="00500BD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469" w:type="dxa"/>
            <w:vMerge w:val="restart"/>
          </w:tcPr>
          <w:p w:rsidR="00C426E1" w:rsidRPr="005D6B3D" w:rsidRDefault="00C426E1" w:rsidP="008727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二重母音</w:t>
            </w:r>
          </w:p>
        </w:tc>
        <w:tc>
          <w:tcPr>
            <w:tcW w:w="1882" w:type="dxa"/>
          </w:tcPr>
          <w:p w:rsidR="00C426E1" w:rsidRPr="002370C4" w:rsidRDefault="00C426E1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  <w:tc>
          <w:tcPr>
            <w:tcW w:w="2176" w:type="dxa"/>
          </w:tcPr>
          <w:p w:rsidR="00C426E1" w:rsidRPr="002370C4" w:rsidRDefault="00C426E1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</w:tr>
      <w:tr w:rsidR="00C426E1" w:rsidRPr="005D6B3D" w:rsidTr="005D6B3D">
        <w:tc>
          <w:tcPr>
            <w:tcW w:w="2175" w:type="dxa"/>
          </w:tcPr>
          <w:p w:rsidR="00C426E1" w:rsidRPr="005D6B3D" w:rsidRDefault="00C426E1" w:rsidP="00500BD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469" w:type="dxa"/>
            <w:vMerge/>
          </w:tcPr>
          <w:p w:rsidR="00C426E1" w:rsidRDefault="00C426E1" w:rsidP="008727D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2" w:type="dxa"/>
          </w:tcPr>
          <w:p w:rsidR="00C426E1" w:rsidRPr="002370C4" w:rsidRDefault="00C426E1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Aw</w:t>
            </w:r>
          </w:p>
        </w:tc>
        <w:tc>
          <w:tcPr>
            <w:tcW w:w="2176" w:type="dxa"/>
          </w:tcPr>
          <w:p w:rsidR="00C426E1" w:rsidRPr="002370C4" w:rsidRDefault="00C426E1" w:rsidP="008727D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70C4">
              <w:rPr>
                <w:rFonts w:ascii="Tahoma" w:hAnsi="Tahoma" w:cs="Tahoma"/>
                <w:sz w:val="28"/>
                <w:szCs w:val="28"/>
              </w:rPr>
              <w:t>aw</w:t>
            </w:r>
          </w:p>
        </w:tc>
      </w:tr>
    </w:tbl>
    <w:p w:rsidR="008727DF" w:rsidRPr="005D6B3D" w:rsidRDefault="008727DF" w:rsidP="008727DF">
      <w:pPr>
        <w:jc w:val="center"/>
        <w:rPr>
          <w:sz w:val="28"/>
          <w:szCs w:val="28"/>
        </w:rPr>
      </w:pPr>
    </w:p>
    <w:sectPr w:rsidR="008727DF" w:rsidRPr="005D6B3D" w:rsidSect="00807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F1" w:rsidRDefault="002212F1" w:rsidP="008727DF">
      <w:r>
        <w:separator/>
      </w:r>
    </w:p>
  </w:endnote>
  <w:endnote w:type="continuationSeparator" w:id="0">
    <w:p w:rsidR="002212F1" w:rsidRDefault="002212F1" w:rsidP="0087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F1" w:rsidRDefault="002212F1" w:rsidP="008727DF">
      <w:r>
        <w:separator/>
      </w:r>
    </w:p>
  </w:footnote>
  <w:footnote w:type="continuationSeparator" w:id="0">
    <w:p w:rsidR="002212F1" w:rsidRDefault="002212F1" w:rsidP="00872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3B1"/>
    <w:rsid w:val="00023E6E"/>
    <w:rsid w:val="001A4E78"/>
    <w:rsid w:val="002212F1"/>
    <w:rsid w:val="002370C4"/>
    <w:rsid w:val="002830AF"/>
    <w:rsid w:val="00370B24"/>
    <w:rsid w:val="003A43B1"/>
    <w:rsid w:val="004C3D98"/>
    <w:rsid w:val="00500BD8"/>
    <w:rsid w:val="005D6B3D"/>
    <w:rsid w:val="005E3E9B"/>
    <w:rsid w:val="00601E97"/>
    <w:rsid w:val="008071FA"/>
    <w:rsid w:val="008727DF"/>
    <w:rsid w:val="008A2D76"/>
    <w:rsid w:val="008B1861"/>
    <w:rsid w:val="0097649F"/>
    <w:rsid w:val="00A27F55"/>
    <w:rsid w:val="00A84A4F"/>
    <w:rsid w:val="00AF1FED"/>
    <w:rsid w:val="00B75EEE"/>
    <w:rsid w:val="00BB766F"/>
    <w:rsid w:val="00C2155B"/>
    <w:rsid w:val="00C25C35"/>
    <w:rsid w:val="00C426E1"/>
    <w:rsid w:val="00CE7E94"/>
    <w:rsid w:val="00D35300"/>
    <w:rsid w:val="00DE2E8F"/>
    <w:rsid w:val="00DF486F"/>
    <w:rsid w:val="00E0339F"/>
    <w:rsid w:val="00E4665D"/>
    <w:rsid w:val="00F2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27DF"/>
  </w:style>
  <w:style w:type="paragraph" w:styleId="a5">
    <w:name w:val="footer"/>
    <w:basedOn w:val="a"/>
    <w:link w:val="a6"/>
    <w:uiPriority w:val="99"/>
    <w:semiHidden/>
    <w:unhideWhenUsed/>
    <w:rsid w:val="00872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27DF"/>
  </w:style>
  <w:style w:type="table" w:styleId="a7">
    <w:name w:val="Table Grid"/>
    <w:basedOn w:val="a1"/>
    <w:uiPriority w:val="59"/>
    <w:rsid w:val="0087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2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2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浜中</dc:creator>
  <cp:lastModifiedBy>浜中</cp:lastModifiedBy>
  <cp:revision>9</cp:revision>
  <dcterms:created xsi:type="dcterms:W3CDTF">2010-11-26T14:18:00Z</dcterms:created>
  <dcterms:modified xsi:type="dcterms:W3CDTF">2010-11-27T14:55:00Z</dcterms:modified>
</cp:coreProperties>
</file>